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0D30AB" w14:textId="155404EA" w:rsidR="00FD6E8F" w:rsidRPr="001835A1" w:rsidRDefault="002A3E33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A3E33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616A661E" wp14:editId="2E0DE81B">
            <wp:simplePos x="0" y="0"/>
            <wp:positionH relativeFrom="margin">
              <wp:posOffset>-937260</wp:posOffset>
            </wp:positionH>
            <wp:positionV relativeFrom="margin">
              <wp:posOffset>-567690</wp:posOffset>
            </wp:positionV>
            <wp:extent cx="7286625" cy="1039177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625" cy="1039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C10CFCF" w14:textId="77777777"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3C01212D" w14:textId="77777777" w:rsidR="003D31FA" w:rsidRPr="002A3E33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69504670" w14:textId="77777777" w:rsidR="002A3E33" w:rsidRPr="002A3E33" w:rsidRDefault="003D31FA" w:rsidP="002A3E33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2A3E33">
        <w:rPr>
          <w:rFonts w:eastAsia="Times New Roman"/>
          <w:sz w:val="28"/>
          <w:szCs w:val="28"/>
          <w:lang w:eastAsia="ru-RU"/>
        </w:rPr>
        <w:fldChar w:fldCharType="begin"/>
      </w:r>
      <w:r w:rsidRPr="002A3E33">
        <w:rPr>
          <w:sz w:val="28"/>
          <w:szCs w:val="28"/>
        </w:rPr>
        <w:instrText xml:space="preserve"> TOC \o "1-3" \h \z \u </w:instrText>
      </w:r>
      <w:r w:rsidRPr="002A3E33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7654" w:history="1">
        <w:r w:rsidR="002A3E33" w:rsidRPr="002A3E33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2A3E33" w:rsidRPr="002A3E33">
          <w:rPr>
            <w:noProof/>
            <w:webHidden/>
            <w:sz w:val="28"/>
            <w:szCs w:val="28"/>
          </w:rPr>
          <w:tab/>
        </w:r>
        <w:r w:rsidR="002A3E33" w:rsidRPr="002A3E33">
          <w:rPr>
            <w:noProof/>
            <w:webHidden/>
            <w:sz w:val="28"/>
            <w:szCs w:val="28"/>
          </w:rPr>
          <w:fldChar w:fldCharType="begin"/>
        </w:r>
        <w:r w:rsidR="002A3E33" w:rsidRPr="002A3E33">
          <w:rPr>
            <w:noProof/>
            <w:webHidden/>
            <w:sz w:val="28"/>
            <w:szCs w:val="28"/>
          </w:rPr>
          <w:instrText xml:space="preserve"> PAGEREF _Toc181037654 \h </w:instrText>
        </w:r>
        <w:r w:rsidR="002A3E33" w:rsidRPr="002A3E33">
          <w:rPr>
            <w:noProof/>
            <w:webHidden/>
            <w:sz w:val="28"/>
            <w:szCs w:val="28"/>
          </w:rPr>
        </w:r>
        <w:r w:rsidR="002A3E33" w:rsidRPr="002A3E33">
          <w:rPr>
            <w:noProof/>
            <w:webHidden/>
            <w:sz w:val="28"/>
            <w:szCs w:val="28"/>
          </w:rPr>
          <w:fldChar w:fldCharType="separate"/>
        </w:r>
        <w:r w:rsidR="002A3E33">
          <w:rPr>
            <w:noProof/>
            <w:webHidden/>
            <w:sz w:val="28"/>
            <w:szCs w:val="28"/>
          </w:rPr>
          <w:t>3</w:t>
        </w:r>
        <w:r w:rsidR="002A3E33" w:rsidRPr="002A3E33">
          <w:rPr>
            <w:noProof/>
            <w:webHidden/>
            <w:sz w:val="28"/>
            <w:szCs w:val="28"/>
          </w:rPr>
          <w:fldChar w:fldCharType="end"/>
        </w:r>
      </w:hyperlink>
    </w:p>
    <w:p w14:paraId="47AB389D" w14:textId="77777777" w:rsidR="002A3E33" w:rsidRPr="002A3E33" w:rsidRDefault="002A3E33" w:rsidP="002A3E33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655" w:history="1">
        <w:r w:rsidRPr="002A3E33">
          <w:rPr>
            <w:rStyle w:val="ac"/>
            <w:noProof/>
            <w:sz w:val="28"/>
            <w:szCs w:val="28"/>
          </w:rPr>
          <w:t>2. Оценочные материалы</w:t>
        </w:r>
        <w:bookmarkStart w:id="1" w:name="_GoBack"/>
        <w:bookmarkEnd w:id="1"/>
        <w:r w:rsidRPr="002A3E33">
          <w:rPr>
            <w:noProof/>
            <w:webHidden/>
            <w:sz w:val="28"/>
            <w:szCs w:val="28"/>
          </w:rPr>
          <w:tab/>
        </w:r>
        <w:r w:rsidRPr="002A3E33">
          <w:rPr>
            <w:noProof/>
            <w:webHidden/>
            <w:sz w:val="28"/>
            <w:szCs w:val="28"/>
          </w:rPr>
          <w:fldChar w:fldCharType="begin"/>
        </w:r>
        <w:r w:rsidRPr="002A3E33">
          <w:rPr>
            <w:noProof/>
            <w:webHidden/>
            <w:sz w:val="28"/>
            <w:szCs w:val="28"/>
          </w:rPr>
          <w:instrText xml:space="preserve"> PAGEREF _Toc181037655 \h </w:instrText>
        </w:r>
        <w:r w:rsidRPr="002A3E33">
          <w:rPr>
            <w:noProof/>
            <w:webHidden/>
            <w:sz w:val="28"/>
            <w:szCs w:val="28"/>
          </w:rPr>
        </w:r>
        <w:r w:rsidRPr="002A3E33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2A3E33">
          <w:rPr>
            <w:noProof/>
            <w:webHidden/>
            <w:sz w:val="28"/>
            <w:szCs w:val="28"/>
          </w:rPr>
          <w:fldChar w:fldCharType="end"/>
        </w:r>
      </w:hyperlink>
    </w:p>
    <w:p w14:paraId="0EA7B787" w14:textId="77777777" w:rsidR="002A3E33" w:rsidRPr="002A3E33" w:rsidRDefault="002A3E33" w:rsidP="002A3E33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656" w:history="1">
        <w:r w:rsidRPr="002A3E33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2A3E33">
          <w:rPr>
            <w:noProof/>
            <w:webHidden/>
            <w:sz w:val="28"/>
            <w:szCs w:val="28"/>
          </w:rPr>
          <w:tab/>
        </w:r>
        <w:r w:rsidRPr="002A3E33">
          <w:rPr>
            <w:noProof/>
            <w:webHidden/>
            <w:sz w:val="28"/>
            <w:szCs w:val="28"/>
          </w:rPr>
          <w:fldChar w:fldCharType="begin"/>
        </w:r>
        <w:r w:rsidRPr="002A3E33">
          <w:rPr>
            <w:noProof/>
            <w:webHidden/>
            <w:sz w:val="28"/>
            <w:szCs w:val="28"/>
          </w:rPr>
          <w:instrText xml:space="preserve"> PAGEREF _Toc181037656 \h </w:instrText>
        </w:r>
        <w:r w:rsidRPr="002A3E33">
          <w:rPr>
            <w:noProof/>
            <w:webHidden/>
            <w:sz w:val="28"/>
            <w:szCs w:val="28"/>
          </w:rPr>
        </w:r>
        <w:r w:rsidRPr="002A3E33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5</w:t>
        </w:r>
        <w:r w:rsidRPr="002A3E33">
          <w:rPr>
            <w:noProof/>
            <w:webHidden/>
            <w:sz w:val="28"/>
            <w:szCs w:val="28"/>
          </w:rPr>
          <w:fldChar w:fldCharType="end"/>
        </w:r>
      </w:hyperlink>
    </w:p>
    <w:p w14:paraId="53387D60" w14:textId="77777777" w:rsidR="002A3E33" w:rsidRPr="002A3E33" w:rsidRDefault="002A3E33" w:rsidP="002A3E33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657" w:history="1">
        <w:r w:rsidRPr="002A3E33">
          <w:rPr>
            <w:rStyle w:val="ac"/>
            <w:noProof/>
            <w:sz w:val="28"/>
            <w:szCs w:val="28"/>
          </w:rPr>
          <w:t>4. Ключ (правильные ответы)</w:t>
        </w:r>
        <w:r w:rsidRPr="002A3E33">
          <w:rPr>
            <w:noProof/>
            <w:webHidden/>
            <w:sz w:val="28"/>
            <w:szCs w:val="28"/>
          </w:rPr>
          <w:tab/>
        </w:r>
        <w:r w:rsidRPr="002A3E33">
          <w:rPr>
            <w:noProof/>
            <w:webHidden/>
            <w:sz w:val="28"/>
            <w:szCs w:val="28"/>
          </w:rPr>
          <w:fldChar w:fldCharType="begin"/>
        </w:r>
        <w:r w:rsidRPr="002A3E33">
          <w:rPr>
            <w:noProof/>
            <w:webHidden/>
            <w:sz w:val="28"/>
            <w:szCs w:val="28"/>
          </w:rPr>
          <w:instrText xml:space="preserve"> PAGEREF _Toc181037657 \h </w:instrText>
        </w:r>
        <w:r w:rsidRPr="002A3E33">
          <w:rPr>
            <w:noProof/>
            <w:webHidden/>
            <w:sz w:val="28"/>
            <w:szCs w:val="28"/>
          </w:rPr>
        </w:r>
        <w:r w:rsidRPr="002A3E33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6</w:t>
        </w:r>
        <w:r w:rsidRPr="002A3E33">
          <w:rPr>
            <w:noProof/>
            <w:webHidden/>
            <w:sz w:val="28"/>
            <w:szCs w:val="28"/>
          </w:rPr>
          <w:fldChar w:fldCharType="end"/>
        </w:r>
      </w:hyperlink>
    </w:p>
    <w:p w14:paraId="2115CB5E" w14:textId="77777777" w:rsidR="003D31FA" w:rsidRPr="002A3E33" w:rsidRDefault="003D31FA" w:rsidP="0056726B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2A3E33">
        <w:rPr>
          <w:rFonts w:ascii="Times New Roman" w:hAnsi="Times New Roman" w:cs="Times New Roman"/>
          <w:sz w:val="28"/>
          <w:szCs w:val="28"/>
        </w:rPr>
        <w:fldChar w:fldCharType="end"/>
      </w:r>
    </w:p>
    <w:p w14:paraId="5C278A6C" w14:textId="77777777"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3F630B1" w14:textId="77777777"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2" w:name="_Toc181037654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2"/>
    </w:p>
    <w:p w14:paraId="46B6DFE0" w14:textId="77777777"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B76BAA" w14:textId="77777777"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841488">
        <w:rPr>
          <w:rFonts w:ascii="Times New Roman" w:hAnsi="Times New Roman" w:cs="Times New Roman"/>
          <w:sz w:val="28"/>
          <w:szCs w:val="28"/>
        </w:rPr>
        <w:t>Деликтные обязательства</w:t>
      </w:r>
      <w:r w:rsidRPr="0056726B">
        <w:rPr>
          <w:rFonts w:ascii="Times New Roman" w:hAnsi="Times New Roman" w:cs="Times New Roman"/>
          <w:sz w:val="28"/>
          <w:szCs w:val="28"/>
        </w:rPr>
        <w:t>».</w:t>
      </w:r>
    </w:p>
    <w:p w14:paraId="47AA4A0D" w14:textId="77777777"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6AE7A0C6" w14:textId="77777777" w:rsidR="0060180D" w:rsidRPr="0056726B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56726B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</w:t>
      </w:r>
      <w:r w:rsidRPr="0056726B">
        <w:rPr>
          <w:rFonts w:ascii="Times New Roman" w:hAnsi="Times New Roman" w:cs="Times New Roman"/>
          <w:sz w:val="28"/>
          <w:szCs w:val="28"/>
        </w:rPr>
        <w:t>.</w:t>
      </w:r>
    </w:p>
    <w:p w14:paraId="530FB3C8" w14:textId="77777777" w:rsidR="00841488" w:rsidRPr="00841488" w:rsidRDefault="00841488" w:rsidP="0084148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680">
        <w:rPr>
          <w:rFonts w:ascii="Times New Roman" w:hAnsi="Times New Roman" w:cs="Times New Roman"/>
          <w:b/>
          <w:color w:val="000000"/>
          <w:sz w:val="28"/>
          <w:szCs w:val="28"/>
        </w:rPr>
        <w:t>ПКП-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4:</w:t>
      </w:r>
      <w:r w:rsidRPr="008D468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841488">
        <w:rPr>
          <w:rFonts w:ascii="Times New Roman" w:hAnsi="Times New Roman" w:cs="Times New Roman"/>
          <w:sz w:val="28"/>
          <w:szCs w:val="28"/>
        </w:rPr>
        <w:t>Способность вести консультационную работу, давать квалифицированные юридические заключения; проводить примирительные процедуры среди участников спорных правоотношений; представлять интересы граждан и организаций в судах по всем делам гражданского и арбитражного судопроизводства</w:t>
      </w:r>
    </w:p>
    <w:p w14:paraId="1C70D035" w14:textId="77777777" w:rsidR="00682B31" w:rsidRPr="0056726B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F03ED9" w14:textId="77777777"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4"/>
      <w:bookmarkStart w:id="4" w:name="_Toc181037655"/>
      <w:r w:rsidRPr="0056726B">
        <w:rPr>
          <w:sz w:val="28"/>
        </w:rPr>
        <w:t>2. Оценочные материалы</w:t>
      </w:r>
      <w:bookmarkEnd w:id="3"/>
      <w:bookmarkEnd w:id="4"/>
    </w:p>
    <w:p w14:paraId="51A7CA25" w14:textId="77777777" w:rsidR="00AB484A" w:rsidRPr="00AD3A26" w:rsidRDefault="003B102B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841488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3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2D02D9F0" w14:textId="77777777" w:rsidR="00B73A8D" w:rsidRPr="00D955D6" w:rsidRDefault="00B73A8D" w:rsidP="003C7AA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16FA6A0" w14:textId="77777777" w:rsidR="008D4680" w:rsidRPr="00EE2CD8" w:rsidRDefault="006214EE" w:rsidP="001C62D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D955D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1. </w:t>
      </w:r>
      <w:r w:rsidR="00A34E7A" w:rsidRPr="00EE2CD8">
        <w:rPr>
          <w:rFonts w:ascii="Times New Roman" w:hAnsi="Times New Roman" w:cs="Times New Roman"/>
          <w:b/>
          <w:i/>
          <w:sz w:val="28"/>
          <w:szCs w:val="28"/>
        </w:rPr>
        <w:t>Внедоговорные обязательства, возникающие вследствие нарушения имущественных и личных неимущественных прав потерпевшего, носящих абсолютный характер, называ</w:t>
      </w:r>
      <w:r w:rsidR="001C62D5"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ются обязательствами, возникшими </w:t>
      </w:r>
      <w:r w:rsidR="00EE2CD8">
        <w:rPr>
          <w:rFonts w:ascii="Times New Roman" w:hAnsi="Times New Roman" w:cs="Times New Roman"/>
          <w:b/>
          <w:i/>
          <w:sz w:val="28"/>
          <w:szCs w:val="28"/>
        </w:rPr>
        <w:t>… …</w:t>
      </w:r>
    </w:p>
    <w:p w14:paraId="13582B2F" w14:textId="77777777" w:rsidR="00CE422C" w:rsidRPr="00D955D6" w:rsidRDefault="00CE422C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14:paraId="387D627F" w14:textId="77777777" w:rsidR="001C62D5" w:rsidRPr="00EE2CD8" w:rsidRDefault="00C450A5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="001C62D5"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Вред, причинённый гражданином, признанным недееспособным… </w:t>
      </w:r>
    </w:p>
    <w:p w14:paraId="3D38735C" w14:textId="77777777" w:rsidR="001C62D5" w:rsidRPr="00D955D6" w:rsidRDefault="006D16FE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1C62D5" w:rsidRPr="00D955D6">
        <w:rPr>
          <w:rFonts w:ascii="Times New Roman" w:hAnsi="Times New Roman" w:cs="Times New Roman"/>
          <w:sz w:val="28"/>
          <w:szCs w:val="28"/>
        </w:rPr>
        <w:t xml:space="preserve"> никто не возмещает </w:t>
      </w:r>
    </w:p>
    <w:p w14:paraId="39AE665E" w14:textId="77777777" w:rsidR="001C62D5" w:rsidRPr="00D955D6" w:rsidRDefault="006D16FE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1C62D5" w:rsidRPr="00D955D6">
        <w:rPr>
          <w:rFonts w:ascii="Times New Roman" w:hAnsi="Times New Roman" w:cs="Times New Roman"/>
          <w:sz w:val="28"/>
          <w:szCs w:val="28"/>
        </w:rPr>
        <w:t xml:space="preserve"> возмещают соответствующие государственные органы </w:t>
      </w:r>
    </w:p>
    <w:p w14:paraId="7299E4BC" w14:textId="77777777" w:rsidR="00A538EE" w:rsidRPr="00EE2CD8" w:rsidRDefault="006D16FE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1C62D5" w:rsidRPr="00EE2CD8">
        <w:rPr>
          <w:rFonts w:ascii="Times New Roman" w:hAnsi="Times New Roman" w:cs="Times New Roman"/>
          <w:sz w:val="28"/>
          <w:szCs w:val="28"/>
        </w:rPr>
        <w:t xml:space="preserve"> возмещают его опекун или организация, обязанная осуществлять за ним надзор, если они не докажут, что вред возник не по их вине</w:t>
      </w:r>
    </w:p>
    <w:p w14:paraId="14E8F02B" w14:textId="77777777" w:rsidR="00A538EE" w:rsidRPr="00D955D6" w:rsidRDefault="00A538EE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525C71" w14:textId="77777777" w:rsidR="00662114" w:rsidRPr="00F8732B" w:rsidRDefault="00C450A5" w:rsidP="00A34E7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A34E7A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Общими условиями наступления деликтной ответственности являются: </w:t>
      </w:r>
    </w:p>
    <w:p w14:paraId="3DB12515" w14:textId="7CF3C69D" w:rsidR="00662114" w:rsidRPr="00D955D6" w:rsidRDefault="00A34E7A" w:rsidP="00A34E7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55D6">
        <w:rPr>
          <w:rFonts w:ascii="Times New Roman" w:hAnsi="Times New Roman" w:cs="Times New Roman"/>
          <w:sz w:val="28"/>
          <w:szCs w:val="28"/>
        </w:rPr>
        <w:t xml:space="preserve">А. наличие вреда и вины у лица, ответственного за вред </w:t>
      </w:r>
    </w:p>
    <w:p w14:paraId="4FE85BC9" w14:textId="2F176D12" w:rsidR="00662114" w:rsidRPr="00D955D6" w:rsidRDefault="006D16FE" w:rsidP="00A34E7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A34E7A" w:rsidRPr="00D955D6">
        <w:rPr>
          <w:rFonts w:ascii="Times New Roman" w:hAnsi="Times New Roman" w:cs="Times New Roman"/>
          <w:sz w:val="28"/>
          <w:szCs w:val="28"/>
        </w:rPr>
        <w:t xml:space="preserve"> противоправное поведение лица, ответственного за вред </w:t>
      </w:r>
    </w:p>
    <w:p w14:paraId="201620F6" w14:textId="30C02514" w:rsidR="00662114" w:rsidRPr="00D955D6" w:rsidRDefault="006D16FE" w:rsidP="00A34E7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A34E7A" w:rsidRPr="00D955D6">
        <w:rPr>
          <w:rFonts w:ascii="Times New Roman" w:hAnsi="Times New Roman" w:cs="Times New Roman"/>
          <w:sz w:val="28"/>
          <w:szCs w:val="28"/>
        </w:rPr>
        <w:t xml:space="preserve"> наличие причинно-следственной связи между противоправным поведением и причиненным вредом</w:t>
      </w:r>
    </w:p>
    <w:p w14:paraId="0BFB4946" w14:textId="565B4C6D" w:rsidR="00A538EE" w:rsidRPr="00EE2CD8" w:rsidRDefault="006D16FE" w:rsidP="00A34E7A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A34E7A" w:rsidRPr="00EE2CD8">
        <w:rPr>
          <w:rFonts w:ascii="Times New Roman" w:hAnsi="Times New Roman" w:cs="Times New Roman"/>
          <w:sz w:val="28"/>
          <w:szCs w:val="28"/>
        </w:rPr>
        <w:t xml:space="preserve"> все, указанное выше</w:t>
      </w:r>
    </w:p>
    <w:p w14:paraId="4236B5FB" w14:textId="77777777" w:rsidR="00A538EE" w:rsidRPr="00D955D6" w:rsidRDefault="00A538EE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F036D3" w14:textId="77777777" w:rsidR="000A3C51" w:rsidRPr="00EE2CD8" w:rsidRDefault="00C450A5" w:rsidP="000A3C5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4. </w:t>
      </w:r>
      <w:r w:rsidR="000A3C51" w:rsidRPr="00EE2CD8">
        <w:rPr>
          <w:rFonts w:ascii="Times New Roman" w:hAnsi="Times New Roman" w:cs="Times New Roman"/>
          <w:b/>
          <w:i/>
          <w:sz w:val="28"/>
          <w:szCs w:val="28"/>
        </w:rPr>
        <w:t>Субъектный состав деликтного обязательства</w:t>
      </w:r>
      <w:r w:rsidR="00EE2CD8"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A3C51"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– все субъекты </w:t>
      </w:r>
      <w:r w:rsidR="00EE2CD8" w:rsidRPr="00EE2CD8">
        <w:rPr>
          <w:rFonts w:ascii="Times New Roman" w:hAnsi="Times New Roman" w:cs="Times New Roman"/>
          <w:b/>
          <w:i/>
          <w:sz w:val="28"/>
          <w:szCs w:val="28"/>
        </w:rPr>
        <w:t>… …</w:t>
      </w:r>
      <w:r w:rsidR="000A3C51" w:rsidRPr="00EE2CD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657411EB" w14:textId="77777777" w:rsidR="000A3C51" w:rsidRPr="00D955D6" w:rsidRDefault="000A3C51" w:rsidP="000A3C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0E05956" w14:textId="77777777" w:rsidR="00662114" w:rsidRPr="00F8732B" w:rsidRDefault="00A57CA7" w:rsidP="000A3C5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5. </w:t>
      </w:r>
      <w:r w:rsidR="000A3C51" w:rsidRPr="00F8732B">
        <w:rPr>
          <w:rFonts w:ascii="Times New Roman" w:hAnsi="Times New Roman" w:cs="Times New Roman"/>
          <w:b/>
          <w:i/>
          <w:sz w:val="28"/>
          <w:szCs w:val="28"/>
        </w:rPr>
        <w:t>В</w:t>
      </w:r>
      <w:r w:rsidR="00A34E7A" w:rsidRPr="00F8732B">
        <w:rPr>
          <w:rFonts w:ascii="Times New Roman" w:hAnsi="Times New Roman" w:cs="Times New Roman"/>
          <w:b/>
          <w:i/>
          <w:sz w:val="28"/>
          <w:szCs w:val="28"/>
        </w:rPr>
        <w:t>ред, причиненный в состоянии необходимой обороны, если при этом не были превышены ее пределы</w:t>
      </w:r>
      <w:r w:rsidR="000A3C51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, в силу закона </w:t>
      </w:r>
      <w:r w:rsidR="00F8732B">
        <w:rPr>
          <w:rFonts w:ascii="Times New Roman" w:hAnsi="Times New Roman" w:cs="Times New Roman"/>
          <w:b/>
          <w:i/>
          <w:sz w:val="28"/>
          <w:szCs w:val="28"/>
        </w:rPr>
        <w:t xml:space="preserve">… … </w:t>
      </w:r>
      <w:r w:rsidR="000A3C51" w:rsidRPr="00F8732B">
        <w:rPr>
          <w:rFonts w:ascii="Times New Roman" w:hAnsi="Times New Roman" w:cs="Times New Roman"/>
          <w:b/>
          <w:i/>
          <w:sz w:val="28"/>
          <w:szCs w:val="28"/>
        </w:rPr>
        <w:t>возмещению</w:t>
      </w:r>
      <w:r w:rsidR="00A34E7A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29D0007A" w14:textId="77777777" w:rsidR="00A538EE" w:rsidRPr="00D955D6" w:rsidRDefault="00A538EE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AEFFB2" w14:textId="77777777" w:rsidR="00D32FBC" w:rsidRPr="00F8732B" w:rsidRDefault="00A57CA7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955D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6</w:t>
      </w:r>
      <w:r w:rsidR="00C450A5" w:rsidRPr="00D955D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D32FBC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Обязанность родителей (усыновителей), попечителя и соответствующей организации по возмещению вреда, причинённого несовершеннолетним от 14 до 18 лет, прекращается: </w:t>
      </w:r>
    </w:p>
    <w:p w14:paraId="73940C0E" w14:textId="77777777" w:rsidR="00D32FBC" w:rsidRPr="00F8732B" w:rsidRDefault="006D16FE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D32FBC" w:rsidRPr="00F8732B">
        <w:rPr>
          <w:rFonts w:ascii="Times New Roman" w:hAnsi="Times New Roman" w:cs="Times New Roman"/>
          <w:sz w:val="28"/>
          <w:szCs w:val="28"/>
        </w:rPr>
        <w:t xml:space="preserve"> если у несовершеннолетнего появились доходы или иное имущество, достаточные для возмещения вреда</w:t>
      </w:r>
    </w:p>
    <w:p w14:paraId="119F5E5D" w14:textId="77777777" w:rsidR="00D32FBC" w:rsidRPr="00D955D6" w:rsidRDefault="006D16FE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D32FBC" w:rsidRPr="00D955D6">
        <w:rPr>
          <w:rFonts w:ascii="Times New Roman" w:hAnsi="Times New Roman" w:cs="Times New Roman"/>
          <w:sz w:val="28"/>
          <w:szCs w:val="28"/>
        </w:rPr>
        <w:t xml:space="preserve"> по приобретении несовершеннолетним дееспособности </w:t>
      </w:r>
    </w:p>
    <w:p w14:paraId="29F3D134" w14:textId="77777777" w:rsidR="00D32FBC" w:rsidRPr="00D955D6" w:rsidRDefault="006D16FE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D32FBC" w:rsidRPr="00D955D6">
        <w:rPr>
          <w:rFonts w:ascii="Times New Roman" w:hAnsi="Times New Roman" w:cs="Times New Roman"/>
          <w:sz w:val="28"/>
          <w:szCs w:val="28"/>
        </w:rPr>
        <w:t xml:space="preserve"> по достижении причинившим вред совершеннолетия </w:t>
      </w:r>
    </w:p>
    <w:p w14:paraId="09AD934F" w14:textId="77777777" w:rsidR="000E6002" w:rsidRPr="00D955D6" w:rsidRDefault="006D16FE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D32FBC" w:rsidRPr="00D955D6">
        <w:rPr>
          <w:rFonts w:ascii="Times New Roman" w:hAnsi="Times New Roman" w:cs="Times New Roman"/>
          <w:sz w:val="28"/>
          <w:szCs w:val="28"/>
        </w:rPr>
        <w:t xml:space="preserve"> по достижении причинившим вред совершеннолетия либо в случаях, когда у него до достижения совершеннолетия появились доходы</w:t>
      </w:r>
    </w:p>
    <w:p w14:paraId="62F8E1E3" w14:textId="77777777" w:rsidR="00D32FBC" w:rsidRPr="00D955D6" w:rsidRDefault="00D32FBC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0FEB768" w14:textId="77777777" w:rsidR="009A7037" w:rsidRPr="00F8732B" w:rsidRDefault="00A57CA7" w:rsidP="00D32FB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955D6">
        <w:rPr>
          <w:rFonts w:ascii="Times New Roman" w:hAnsi="Times New Roman" w:cs="Times New Roman"/>
          <w:b/>
          <w:i/>
          <w:sz w:val="28"/>
          <w:szCs w:val="28"/>
        </w:rPr>
        <w:t>7</w:t>
      </w:r>
      <w:r w:rsidR="00C450A5" w:rsidRPr="00D955D6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0E6002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Подлежит возмещению вред, причиненный </w:t>
      </w:r>
      <w:r w:rsidR="00F8732B" w:rsidRPr="00F8732B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0E6002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 и имуществу гражданина, имуществу юридического лица.</w:t>
      </w:r>
    </w:p>
    <w:p w14:paraId="46CEC083" w14:textId="77777777" w:rsidR="00CF19BD" w:rsidRPr="00D955D6" w:rsidRDefault="00CF19BD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BC301F" w14:textId="77777777" w:rsidR="00662114" w:rsidRPr="00F8732B" w:rsidRDefault="00C450A5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8. </w:t>
      </w:r>
      <w:r w:rsidR="000E6002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Вина причинителя вреда: </w:t>
      </w:r>
    </w:p>
    <w:p w14:paraId="428EBBA0" w14:textId="078FDB7A" w:rsidR="00662114" w:rsidRPr="00F8732B" w:rsidRDefault="006D16FE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0E6002" w:rsidRPr="00F8732B">
        <w:rPr>
          <w:rFonts w:ascii="Times New Roman" w:hAnsi="Times New Roman" w:cs="Times New Roman"/>
          <w:sz w:val="28"/>
          <w:szCs w:val="28"/>
        </w:rPr>
        <w:t xml:space="preserve"> презюмируется </w:t>
      </w:r>
    </w:p>
    <w:p w14:paraId="78C0C2F6" w14:textId="34E37DAF" w:rsidR="00C63415" w:rsidRPr="00D955D6" w:rsidRDefault="006D16FE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0E6002" w:rsidRPr="00D955D6">
        <w:rPr>
          <w:rFonts w:ascii="Times New Roman" w:hAnsi="Times New Roman" w:cs="Times New Roman"/>
          <w:sz w:val="28"/>
          <w:szCs w:val="28"/>
        </w:rPr>
        <w:t xml:space="preserve"> доказывается потерпевшим</w:t>
      </w:r>
    </w:p>
    <w:p w14:paraId="16044F68" w14:textId="77777777" w:rsidR="00C63415" w:rsidRPr="00D955D6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3E66FBF5" w14:textId="77777777" w:rsidR="00662114" w:rsidRPr="00F8732B" w:rsidRDefault="004E0D05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0E6002" w:rsidRPr="00F8732B">
        <w:rPr>
          <w:rFonts w:ascii="Times New Roman" w:hAnsi="Times New Roman" w:cs="Times New Roman"/>
          <w:b/>
          <w:i/>
          <w:sz w:val="28"/>
          <w:szCs w:val="28"/>
        </w:rPr>
        <w:t xml:space="preserve">Деликтоспособность – способность отвечать за свои </w:t>
      </w:r>
      <w:r w:rsidR="00F8732B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0FDCC22B" w14:textId="77777777" w:rsidR="00C63415" w:rsidRPr="00D955D6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2311AF22" w14:textId="77777777" w:rsidR="00662114" w:rsidRPr="00C24690" w:rsidRDefault="00CE422C" w:rsidP="000E600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10. </w:t>
      </w:r>
      <w:r w:rsidR="000E6002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Право регрессного </w:t>
      </w:r>
      <w:r w:rsidR="00D32FBC" w:rsidRPr="00C24690">
        <w:rPr>
          <w:rFonts w:ascii="Times New Roman" w:hAnsi="Times New Roman" w:cs="Times New Roman"/>
          <w:b/>
          <w:i/>
          <w:sz w:val="28"/>
          <w:szCs w:val="28"/>
        </w:rPr>
        <w:t>требования к должнику возникает</w:t>
      </w:r>
      <w:r w:rsidR="000E6002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со времени </w:t>
      </w:r>
      <w:r w:rsidR="00C24690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0E6002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третьим лицом потерпевшему сумм, подлежащих возмещен</w:t>
      </w:r>
      <w:r w:rsidR="00CB6EE8" w:rsidRPr="00C24690">
        <w:rPr>
          <w:rFonts w:ascii="Times New Roman" w:hAnsi="Times New Roman" w:cs="Times New Roman"/>
          <w:b/>
          <w:i/>
          <w:sz w:val="28"/>
          <w:szCs w:val="28"/>
        </w:rPr>
        <w:t>ию в связи с причинением вреда.</w:t>
      </w:r>
    </w:p>
    <w:p w14:paraId="78787813" w14:textId="77777777" w:rsidR="00CB6EE8" w:rsidRPr="00D955D6" w:rsidRDefault="00CB6EE8" w:rsidP="003C7AA9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40A3711B" w14:textId="77777777" w:rsidR="003C7AA9" w:rsidRPr="00D955D6" w:rsidRDefault="003C7AA9" w:rsidP="003C7AA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955D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ПКП-</w:t>
      </w:r>
      <w:r w:rsidR="00841488" w:rsidRPr="00D955D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4</w:t>
      </w:r>
      <w:r w:rsidRPr="00D955D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5936EA8E" w14:textId="77777777" w:rsidR="00C63415" w:rsidRPr="00D955D6" w:rsidRDefault="00C63415" w:rsidP="003C7A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AD129F2" w14:textId="77777777" w:rsidR="00662114" w:rsidRPr="00C24690" w:rsidRDefault="009F2419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246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11</w:t>
      </w:r>
      <w:r w:rsidR="00C63415" w:rsidRPr="00C246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F122E2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Срок выплаты возмещения за вред, причиненный мужчине старше 60 лет, составляет (лет): </w:t>
      </w:r>
    </w:p>
    <w:p w14:paraId="3542F305" w14:textId="16597C6B" w:rsidR="00662114" w:rsidRPr="00D955D6" w:rsidRDefault="006D16F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F122E2" w:rsidRPr="00D955D6">
        <w:rPr>
          <w:rFonts w:ascii="Times New Roman" w:hAnsi="Times New Roman" w:cs="Times New Roman"/>
          <w:sz w:val="28"/>
          <w:szCs w:val="28"/>
        </w:rPr>
        <w:t xml:space="preserve"> пять </w:t>
      </w:r>
    </w:p>
    <w:p w14:paraId="6471D2F1" w14:textId="58077E19" w:rsidR="00662114" w:rsidRPr="00D955D6" w:rsidRDefault="006D16F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F122E2" w:rsidRPr="00D955D6">
        <w:rPr>
          <w:rFonts w:ascii="Times New Roman" w:hAnsi="Times New Roman" w:cs="Times New Roman"/>
          <w:sz w:val="28"/>
          <w:szCs w:val="28"/>
        </w:rPr>
        <w:t xml:space="preserve"> десять</w:t>
      </w:r>
    </w:p>
    <w:p w14:paraId="7DB6565E" w14:textId="327D79AD" w:rsidR="00662114" w:rsidRPr="00D955D6" w:rsidRDefault="006D16F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F122E2" w:rsidRPr="00D955D6">
        <w:rPr>
          <w:rFonts w:ascii="Times New Roman" w:hAnsi="Times New Roman" w:cs="Times New Roman"/>
          <w:sz w:val="28"/>
          <w:szCs w:val="28"/>
        </w:rPr>
        <w:t xml:space="preserve"> пятнадцать </w:t>
      </w:r>
    </w:p>
    <w:p w14:paraId="571C46CA" w14:textId="12B19E3E" w:rsidR="00C63415" w:rsidRPr="00C24690" w:rsidRDefault="006D16F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F122E2" w:rsidRPr="00C24690">
        <w:rPr>
          <w:rFonts w:ascii="Times New Roman" w:hAnsi="Times New Roman" w:cs="Times New Roman"/>
          <w:sz w:val="28"/>
          <w:szCs w:val="28"/>
        </w:rPr>
        <w:t xml:space="preserve"> пожизненно</w:t>
      </w:r>
    </w:p>
    <w:p w14:paraId="72D489EC" w14:textId="77777777" w:rsidR="00F122E2" w:rsidRPr="00D955D6" w:rsidRDefault="00F122E2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BC1B11" w14:textId="77777777" w:rsidR="00662114" w:rsidRPr="00C24690" w:rsidRDefault="009F2419" w:rsidP="009A703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24690">
        <w:rPr>
          <w:rFonts w:ascii="Times New Roman" w:hAnsi="Times New Roman" w:cs="Times New Roman"/>
          <w:b/>
          <w:i/>
          <w:sz w:val="28"/>
          <w:szCs w:val="28"/>
        </w:rPr>
        <w:t>12</w:t>
      </w:r>
      <w:r w:rsidR="00A57CA7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F122E2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В каком случае возмещение причиненного вреда будет производится: </w:t>
      </w:r>
    </w:p>
    <w:p w14:paraId="71675096" w14:textId="4310736F" w:rsidR="00662114" w:rsidRPr="00D955D6" w:rsidRDefault="006D16FE" w:rsidP="009A7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F122E2" w:rsidRPr="00D955D6">
        <w:rPr>
          <w:rFonts w:ascii="Times New Roman" w:hAnsi="Times New Roman" w:cs="Times New Roman"/>
          <w:sz w:val="28"/>
          <w:szCs w:val="28"/>
        </w:rPr>
        <w:t xml:space="preserve"> вред причинен в состоянии необходимой обороны </w:t>
      </w:r>
    </w:p>
    <w:p w14:paraId="238B7C89" w14:textId="69294B07" w:rsidR="00662114" w:rsidRPr="00C24690" w:rsidRDefault="006D16FE" w:rsidP="009A7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F122E2" w:rsidRPr="00C24690">
        <w:rPr>
          <w:rFonts w:ascii="Times New Roman" w:hAnsi="Times New Roman" w:cs="Times New Roman"/>
          <w:sz w:val="28"/>
          <w:szCs w:val="28"/>
        </w:rPr>
        <w:t xml:space="preserve"> вред причинен в состоянии крайней необходимости </w:t>
      </w:r>
    </w:p>
    <w:p w14:paraId="393558EE" w14:textId="70304659" w:rsidR="009A7037" w:rsidRPr="00D955D6" w:rsidRDefault="006D16FE" w:rsidP="009A70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F122E2" w:rsidRPr="00D955D6">
        <w:rPr>
          <w:rFonts w:ascii="Times New Roman" w:hAnsi="Times New Roman" w:cs="Times New Roman"/>
          <w:sz w:val="28"/>
          <w:szCs w:val="28"/>
        </w:rPr>
        <w:t xml:space="preserve"> вред причинен вследствие умысла потерпевшего</w:t>
      </w:r>
    </w:p>
    <w:p w14:paraId="4EA16F09" w14:textId="77777777" w:rsidR="00F122E2" w:rsidRPr="00D955D6" w:rsidRDefault="00F122E2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14:paraId="222D9E8A" w14:textId="77777777" w:rsidR="00662114" w:rsidRPr="00C24690" w:rsidRDefault="009F2419" w:rsidP="002F229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13. </w:t>
      </w:r>
      <w:r w:rsidR="00C24690" w:rsidRPr="00C24690">
        <w:rPr>
          <w:rFonts w:ascii="Times New Roman" w:hAnsi="Times New Roman" w:cs="Times New Roman"/>
          <w:b/>
          <w:i/>
          <w:sz w:val="28"/>
          <w:szCs w:val="28"/>
        </w:rPr>
        <w:t>М</w:t>
      </w:r>
      <w:r w:rsidR="00D2772E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оральный </w:t>
      </w:r>
      <w:r w:rsidR="00CB6EE8" w:rsidRPr="00C24690">
        <w:rPr>
          <w:rFonts w:ascii="Times New Roman" w:hAnsi="Times New Roman" w:cs="Times New Roman"/>
          <w:b/>
          <w:i/>
          <w:sz w:val="28"/>
          <w:szCs w:val="28"/>
        </w:rPr>
        <w:t>вред причинен жизни или здоровью гражданина источником повышенной опасности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компенсируется незав</w:t>
      </w:r>
      <w:r w:rsidR="00D2772E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исимо от </w:t>
      </w:r>
      <w:r w:rsidR="00C24690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D2772E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причинителя вреда.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4B27C7AF" w14:textId="77777777" w:rsidR="002F2293" w:rsidRPr="00D955D6" w:rsidRDefault="002F2293" w:rsidP="002F229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0245D37" w14:textId="77777777" w:rsidR="00662114" w:rsidRPr="00C24690" w:rsidRDefault="009F2419" w:rsidP="00D2772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955D6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Случаем возмещения вреда, причиненного правомерными действиями, является </w:t>
      </w:r>
      <w:r w:rsidR="00D2772E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возмещение вреда, причиненного 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в состоянии </w:t>
      </w:r>
      <w:r w:rsidR="00C24690">
        <w:rPr>
          <w:rFonts w:ascii="Times New Roman" w:hAnsi="Times New Roman" w:cs="Times New Roman"/>
          <w:b/>
          <w:i/>
          <w:sz w:val="28"/>
          <w:szCs w:val="28"/>
        </w:rPr>
        <w:t>… …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1E18DC40" w14:textId="77777777" w:rsidR="002F2293" w:rsidRPr="00C24690" w:rsidRDefault="009F2419" w:rsidP="005B0F3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246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15</w:t>
      </w:r>
      <w:r w:rsidR="006214EE" w:rsidRPr="00C246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Повреждение сотрудником милиции чужого имущества, использованного им для пресечения правонарушения, является причинением вреда особым </w:t>
      </w:r>
      <w:r w:rsidR="00F56C09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2F2293" w:rsidRPr="00C24690">
        <w:rPr>
          <w:rFonts w:ascii="Times New Roman" w:hAnsi="Times New Roman" w:cs="Times New Roman"/>
          <w:b/>
          <w:i/>
          <w:sz w:val="28"/>
          <w:szCs w:val="28"/>
        </w:rPr>
        <w:t xml:space="preserve"> видом деликта.</w:t>
      </w:r>
    </w:p>
    <w:p w14:paraId="3AC651DA" w14:textId="77777777" w:rsidR="006214EE" w:rsidRPr="00C24690" w:rsidRDefault="006214EE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C2469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 </w:t>
      </w:r>
    </w:p>
    <w:p w14:paraId="653EE06D" w14:textId="77777777" w:rsidR="00662114" w:rsidRPr="00F56C09" w:rsidRDefault="009F2419" w:rsidP="005B0F3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955D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16</w:t>
      </w:r>
      <w:r w:rsidR="006214EE" w:rsidRPr="00D955D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>Лица, совместно причинившие вред</w:t>
      </w:r>
      <w:r w:rsidR="00D2772E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, привлекаются к ответственности </w:t>
      </w:r>
      <w:r w:rsidR="00AD57AF" w:rsidRPr="00F56C09">
        <w:rPr>
          <w:rFonts w:ascii="Times New Roman" w:hAnsi="Times New Roman" w:cs="Times New Roman"/>
          <w:b/>
          <w:i/>
          <w:sz w:val="28"/>
          <w:szCs w:val="28"/>
        </w:rPr>
        <w:t>п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о общему правилу — </w:t>
      </w:r>
      <w:r w:rsidR="00F56C09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38349355" w14:textId="77777777" w:rsidR="00202112" w:rsidRPr="00D955D6" w:rsidRDefault="00202112" w:rsidP="005B0F3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40506A2" w14:textId="77777777" w:rsidR="00662114" w:rsidRPr="00F56C09" w:rsidRDefault="005310D2" w:rsidP="0020211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17. 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В порядке ст. 1073 ГК РФ родители отвечают: </w:t>
      </w:r>
    </w:p>
    <w:p w14:paraId="5FDC5E20" w14:textId="0707B960" w:rsidR="00501B2A" w:rsidRPr="00D955D6" w:rsidRDefault="006D16FE" w:rsidP="00202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202112" w:rsidRPr="00D955D6">
        <w:rPr>
          <w:rFonts w:ascii="Times New Roman" w:hAnsi="Times New Roman" w:cs="Times New Roman"/>
          <w:sz w:val="28"/>
          <w:szCs w:val="28"/>
        </w:rPr>
        <w:t xml:space="preserve"> за вину своих малолетних детей, поскольку последние не имеют источников дохода </w:t>
      </w:r>
    </w:p>
    <w:p w14:paraId="2413D355" w14:textId="4E5F40DC" w:rsidR="00501B2A" w:rsidRPr="00F56C09" w:rsidRDefault="006D16FE" w:rsidP="00202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202112" w:rsidRPr="00F56C09">
        <w:rPr>
          <w:rFonts w:ascii="Times New Roman" w:hAnsi="Times New Roman" w:cs="Times New Roman"/>
          <w:sz w:val="28"/>
          <w:szCs w:val="28"/>
        </w:rPr>
        <w:t xml:space="preserve"> за вину своих малолетних детей, поскольку последние неделиктоспособны </w:t>
      </w:r>
    </w:p>
    <w:p w14:paraId="279F3853" w14:textId="37481F79" w:rsidR="00501B2A" w:rsidRPr="00D955D6" w:rsidRDefault="006D16FE" w:rsidP="0020211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202112" w:rsidRPr="00D955D6">
        <w:rPr>
          <w:rFonts w:ascii="Times New Roman" w:hAnsi="Times New Roman" w:cs="Times New Roman"/>
          <w:sz w:val="28"/>
          <w:szCs w:val="28"/>
        </w:rPr>
        <w:t xml:space="preserve"> за свою вину, выразившуюся в недостаточном воспитании и контроле </w:t>
      </w:r>
    </w:p>
    <w:p w14:paraId="224096D4" w14:textId="64EC3FD8" w:rsidR="00202112" w:rsidRPr="00D955D6" w:rsidRDefault="006D16FE" w:rsidP="002021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202112" w:rsidRPr="00D955D6">
        <w:rPr>
          <w:rFonts w:ascii="Times New Roman" w:hAnsi="Times New Roman" w:cs="Times New Roman"/>
          <w:sz w:val="28"/>
          <w:szCs w:val="28"/>
        </w:rPr>
        <w:t xml:space="preserve"> все названные варианты правильны</w:t>
      </w:r>
      <w:r w:rsidR="00202112" w:rsidRPr="00D955D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</w:t>
      </w:r>
    </w:p>
    <w:p w14:paraId="22E71238" w14:textId="77777777" w:rsidR="00202112" w:rsidRPr="00D955D6" w:rsidRDefault="00202112" w:rsidP="0020211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15B2A199" w14:textId="77777777" w:rsidR="006214EE" w:rsidRPr="00F56C09" w:rsidRDefault="00772B5B" w:rsidP="00AD57A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56C0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</w:t>
      </w:r>
      <w:r w:rsidR="005310D2" w:rsidRPr="00F56C0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8</w:t>
      </w:r>
      <w:r w:rsidR="006214EE" w:rsidRPr="00F56C0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>Причинение вреда малолетними в момент пребывания их под надз</w:t>
      </w:r>
      <w:r w:rsidR="00AD57AF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ором образовательного учреждения 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влечет ответственность </w:t>
      </w:r>
      <w:r w:rsidR="00F56C09">
        <w:rPr>
          <w:rFonts w:ascii="Times New Roman" w:hAnsi="Times New Roman" w:cs="Times New Roman"/>
          <w:b/>
          <w:i/>
          <w:sz w:val="28"/>
          <w:szCs w:val="28"/>
        </w:rPr>
        <w:t>… …</w:t>
      </w:r>
    </w:p>
    <w:p w14:paraId="00EE275A" w14:textId="77777777" w:rsidR="00202112" w:rsidRPr="00D955D6" w:rsidRDefault="00202112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4B686716" w14:textId="77777777" w:rsidR="00501B2A" w:rsidRPr="00F56C09" w:rsidRDefault="00772B5B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56C0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</w:t>
      </w:r>
      <w:r w:rsidR="005310D2" w:rsidRPr="00F56C0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9</w:t>
      </w:r>
      <w:r w:rsidR="006214EE" w:rsidRPr="00F56C0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В случае причинения вреда несколькими малолетними их родители отвечают </w:t>
      </w:r>
      <w:r w:rsidR="00F56C09" w:rsidRPr="00F56C09">
        <w:rPr>
          <w:rFonts w:ascii="Times New Roman" w:hAnsi="Times New Roman" w:cs="Times New Roman"/>
          <w:b/>
          <w:i/>
          <w:sz w:val="28"/>
          <w:szCs w:val="28"/>
        </w:rPr>
        <w:t>… …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7F478417" w14:textId="77777777" w:rsidR="00D955D6" w:rsidRPr="00D955D6" w:rsidRDefault="00D955D6" w:rsidP="00DC42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</w:pPr>
    </w:p>
    <w:p w14:paraId="75A36E7F" w14:textId="77777777" w:rsidR="00501B2A" w:rsidRPr="00F56C09" w:rsidRDefault="00071949" w:rsidP="00DC425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56C09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 xml:space="preserve">20. </w:t>
      </w:r>
      <w:r w:rsidR="00202112" w:rsidRPr="00F56C09">
        <w:rPr>
          <w:rFonts w:ascii="Times New Roman" w:hAnsi="Times New Roman" w:cs="Times New Roman"/>
          <w:b/>
          <w:i/>
          <w:sz w:val="28"/>
          <w:szCs w:val="28"/>
        </w:rPr>
        <w:t xml:space="preserve">При наличии вины родителя, лишенного родительских прав, он может быть привлечен к ответственности за вред, причиненный ребенком, в течение: </w:t>
      </w:r>
    </w:p>
    <w:p w14:paraId="19D2FFFD" w14:textId="565A27F8" w:rsidR="00501B2A" w:rsidRPr="00D955D6" w:rsidRDefault="006D16FE" w:rsidP="00DC42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А:</w:t>
      </w:r>
      <w:r w:rsidR="00202112" w:rsidRPr="00D955D6">
        <w:rPr>
          <w:rFonts w:ascii="Times New Roman" w:hAnsi="Times New Roman" w:cs="Times New Roman"/>
          <w:sz w:val="28"/>
          <w:szCs w:val="28"/>
        </w:rPr>
        <w:t xml:space="preserve"> 1 года </w:t>
      </w:r>
    </w:p>
    <w:p w14:paraId="4EB35E82" w14:textId="602A386C" w:rsidR="00501B2A" w:rsidRPr="00D955D6" w:rsidRDefault="006D16FE" w:rsidP="00DC42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Б:</w:t>
      </w:r>
      <w:r w:rsidR="00202112" w:rsidRPr="00D955D6">
        <w:rPr>
          <w:rFonts w:ascii="Times New Roman" w:hAnsi="Times New Roman" w:cs="Times New Roman"/>
          <w:sz w:val="28"/>
          <w:szCs w:val="28"/>
        </w:rPr>
        <w:t xml:space="preserve"> 2 лет</w:t>
      </w:r>
    </w:p>
    <w:p w14:paraId="523D73A6" w14:textId="4EC36E69" w:rsidR="00501B2A" w:rsidRPr="00F56C09" w:rsidRDefault="006D16FE" w:rsidP="00DC42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В:</w:t>
      </w:r>
      <w:r w:rsidR="00202112" w:rsidRPr="00F56C09">
        <w:rPr>
          <w:rFonts w:ascii="Times New Roman" w:hAnsi="Times New Roman" w:cs="Times New Roman"/>
          <w:sz w:val="28"/>
          <w:szCs w:val="28"/>
        </w:rPr>
        <w:t xml:space="preserve"> 3 лет после лишения родительских прав </w:t>
      </w:r>
    </w:p>
    <w:p w14:paraId="1A8A79A7" w14:textId="3A6F908E" w:rsidR="00AF1736" w:rsidRPr="00D955D6" w:rsidRDefault="006D16FE" w:rsidP="00DC42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Г:</w:t>
      </w:r>
      <w:r w:rsidR="00202112" w:rsidRPr="00D955D6">
        <w:rPr>
          <w:rFonts w:ascii="Times New Roman" w:hAnsi="Times New Roman" w:cs="Times New Roman"/>
          <w:sz w:val="28"/>
          <w:szCs w:val="28"/>
        </w:rPr>
        <w:t xml:space="preserve"> без каких-либо ограничений</w:t>
      </w:r>
    </w:p>
    <w:p w14:paraId="4D69C70C" w14:textId="77777777" w:rsidR="001802F7" w:rsidRDefault="001802F7" w:rsidP="001802F7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E05E6DB" w14:textId="77777777" w:rsidR="001802F7" w:rsidRPr="002A3E33" w:rsidRDefault="001802F7" w:rsidP="002A3E33">
      <w:pPr>
        <w:pStyle w:val="10"/>
        <w:rPr>
          <w:rFonts w:eastAsia="Calibri"/>
          <w:sz w:val="28"/>
        </w:rPr>
      </w:pPr>
      <w:bookmarkStart w:id="5" w:name="_Toc181037656"/>
      <w:r w:rsidRPr="002A3E33">
        <w:rPr>
          <w:sz w:val="28"/>
        </w:rPr>
        <w:t>3</w:t>
      </w:r>
      <w:bookmarkStart w:id="6" w:name="_Hlk132903359"/>
      <w:r w:rsidRPr="002A3E33">
        <w:rPr>
          <w:sz w:val="28"/>
        </w:rPr>
        <w:t>. Примерные критерии оценивания</w:t>
      </w:r>
      <w:bookmarkEnd w:id="5"/>
      <w:bookmarkEnd w:id="6"/>
      <w:r w:rsidRPr="002A3E33">
        <w:rPr>
          <w:sz w:val="28"/>
        </w:rPr>
        <w:t xml:space="preserve"> </w:t>
      </w:r>
      <w:r w:rsidRPr="002A3E33">
        <w:rPr>
          <w:rFonts w:eastAsia="Calibri"/>
          <w:sz w:val="28"/>
        </w:rPr>
        <w:t xml:space="preserve"> </w:t>
      </w:r>
    </w:p>
    <w:p w14:paraId="7376550B" w14:textId="77777777" w:rsidR="001802F7" w:rsidRPr="000613F0" w:rsidRDefault="001802F7" w:rsidP="001802F7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DA98002" w14:textId="77777777" w:rsidR="001802F7" w:rsidRPr="000613F0" w:rsidRDefault="001802F7" w:rsidP="001802F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0AA08DB1" w14:textId="77777777" w:rsidR="001802F7" w:rsidRPr="000613F0" w:rsidRDefault="001802F7" w:rsidP="001802F7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C688549" w14:textId="77777777" w:rsidR="001802F7" w:rsidRPr="000613F0" w:rsidRDefault="001802F7" w:rsidP="001802F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0CE0E05" w14:textId="77777777" w:rsidR="001802F7" w:rsidRPr="000613F0" w:rsidRDefault="001802F7" w:rsidP="001802F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BFCC11D" w14:textId="77777777" w:rsidR="001802F7" w:rsidRPr="000613F0" w:rsidRDefault="001802F7" w:rsidP="001802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A895393" w14:textId="77777777" w:rsidR="001802F7" w:rsidRPr="000613F0" w:rsidRDefault="001802F7" w:rsidP="001802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157E04E" w14:textId="77777777" w:rsidR="001802F7" w:rsidRPr="000613F0" w:rsidRDefault="001802F7" w:rsidP="001802F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344E921" w14:textId="77777777" w:rsidR="001802F7" w:rsidRPr="000613F0" w:rsidRDefault="001802F7" w:rsidP="001802F7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75B053D4" w14:textId="77777777" w:rsidR="001802F7" w:rsidRPr="000613F0" w:rsidRDefault="001802F7" w:rsidP="001802F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088CD8BE" w14:textId="77777777" w:rsidR="001802F7" w:rsidRPr="000613F0" w:rsidRDefault="001802F7" w:rsidP="001802F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E6393B8" w14:textId="77777777" w:rsidR="001802F7" w:rsidRPr="000613F0" w:rsidRDefault="001802F7" w:rsidP="001802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D26B123" w14:textId="77777777" w:rsidR="001802F7" w:rsidRDefault="001802F7" w:rsidP="001802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0668DDF" w14:textId="77777777" w:rsidR="00126420" w:rsidRDefault="00126420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95D44C1" w14:textId="77777777"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bookmarkStart w:id="7" w:name="_Toc178162865"/>
      <w:bookmarkStart w:id="8" w:name="_Toc181037657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7"/>
      <w:bookmarkEnd w:id="8"/>
    </w:p>
    <w:p w14:paraId="0A23886B" w14:textId="77777777"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10352CBE" w14:textId="77777777" w:rsidR="00574AA1" w:rsidRPr="00095E44" w:rsidRDefault="00574AA1" w:rsidP="00574AA1">
      <w:pPr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095E44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ПКП-3:</w:t>
      </w:r>
    </w:p>
    <w:p w14:paraId="63022D84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Pr="00034A5E">
        <w:rPr>
          <w:rFonts w:ascii="Times New Roman" w:hAnsi="Times New Roman" w:cs="Times New Roman"/>
          <w:sz w:val="28"/>
          <w:szCs w:val="28"/>
        </w:rPr>
        <w:t>Ответ: причинения вреда</w:t>
      </w:r>
    </w:p>
    <w:p w14:paraId="65991F81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2. </w:t>
      </w:r>
      <w:r w:rsidR="00745A21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6D16FE">
        <w:rPr>
          <w:rFonts w:ascii="Times New Roman" w:hAnsi="Times New Roman" w:cs="Times New Roman"/>
          <w:sz w:val="28"/>
          <w:szCs w:val="28"/>
        </w:rPr>
        <w:t>В</w:t>
      </w:r>
    </w:p>
    <w:p w14:paraId="3E5A900C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3. </w:t>
      </w:r>
      <w:r w:rsidR="00745A21" w:rsidRPr="00034A5E">
        <w:rPr>
          <w:rFonts w:ascii="Times New Roman" w:hAnsi="Times New Roman" w:cs="Times New Roman"/>
          <w:sz w:val="28"/>
          <w:szCs w:val="28"/>
        </w:rPr>
        <w:t>Ответ:</w:t>
      </w:r>
      <w:r w:rsidRPr="00034A5E">
        <w:rPr>
          <w:rFonts w:ascii="Times New Roman" w:hAnsi="Times New Roman" w:cs="Times New Roman"/>
          <w:sz w:val="28"/>
          <w:szCs w:val="28"/>
        </w:rPr>
        <w:t xml:space="preserve"> </w:t>
      </w:r>
      <w:r w:rsidR="006D16FE">
        <w:rPr>
          <w:rFonts w:ascii="Times New Roman" w:hAnsi="Times New Roman" w:cs="Times New Roman"/>
          <w:sz w:val="28"/>
          <w:szCs w:val="28"/>
        </w:rPr>
        <w:t>Г</w:t>
      </w:r>
    </w:p>
    <w:p w14:paraId="335503B0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4. </w:t>
      </w:r>
      <w:r w:rsidR="00745A21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гражданского права </w:t>
      </w:r>
    </w:p>
    <w:p w14:paraId="5F7B3CEB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5. </w:t>
      </w:r>
      <w:r w:rsidR="00745A21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не подлежит </w:t>
      </w:r>
    </w:p>
    <w:p w14:paraId="15DCF63D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r w:rsidR="00745A21" w:rsidRPr="00034A5E">
        <w:rPr>
          <w:rFonts w:ascii="Times New Roman" w:hAnsi="Times New Roman" w:cs="Times New Roman"/>
          <w:sz w:val="28"/>
          <w:szCs w:val="28"/>
        </w:rPr>
        <w:t>Ответ: A</w:t>
      </w:r>
    </w:p>
    <w:p w14:paraId="58DF4718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7. </w:t>
      </w:r>
      <w:r w:rsidR="00745A21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личности </w:t>
      </w:r>
    </w:p>
    <w:p w14:paraId="08B741C2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8. </w:t>
      </w:r>
      <w:r w:rsidR="00745A21" w:rsidRPr="00034A5E">
        <w:rPr>
          <w:rFonts w:ascii="Times New Roman" w:hAnsi="Times New Roman" w:cs="Times New Roman"/>
          <w:sz w:val="28"/>
          <w:szCs w:val="28"/>
        </w:rPr>
        <w:t>Ответ: A</w:t>
      </w:r>
    </w:p>
    <w:p w14:paraId="79626160" w14:textId="65096C54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9. </w:t>
      </w:r>
      <w:r w:rsidR="00EE2CD8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>поступки</w:t>
      </w:r>
    </w:p>
    <w:p w14:paraId="4E3E9F07" w14:textId="77777777" w:rsidR="00574AA1" w:rsidRPr="00034A5E" w:rsidRDefault="00574AA1" w:rsidP="00EE2CD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pacing w:val="3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10. </w:t>
      </w:r>
      <w:r w:rsidR="00EE2CD8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выплаты </w:t>
      </w:r>
    </w:p>
    <w:p w14:paraId="199AF3E5" w14:textId="77777777" w:rsidR="00095E44" w:rsidRDefault="00095E44" w:rsidP="00EE2CD8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5367B2D2" w14:textId="358DBD11" w:rsidR="00574AA1" w:rsidRPr="00095E44" w:rsidRDefault="00574AA1" w:rsidP="00EE2CD8">
      <w:pPr>
        <w:spacing w:after="0" w:line="240" w:lineRule="auto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095E44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ПКП-4:</w:t>
      </w:r>
    </w:p>
    <w:p w14:paraId="4C4415FA" w14:textId="77777777" w:rsidR="00574AA1" w:rsidRPr="00034A5E" w:rsidRDefault="00034A5E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11. Ответ: </w:t>
      </w:r>
      <w:r w:rsidR="006D16FE">
        <w:rPr>
          <w:rFonts w:ascii="Times New Roman" w:hAnsi="Times New Roman" w:cs="Times New Roman"/>
          <w:sz w:val="28"/>
          <w:szCs w:val="28"/>
        </w:rPr>
        <w:t>Г</w:t>
      </w:r>
    </w:p>
    <w:p w14:paraId="6B0C030A" w14:textId="77777777" w:rsidR="00574AA1" w:rsidRPr="00034A5E" w:rsidRDefault="00574AA1" w:rsidP="00034A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lastRenderedPageBreak/>
        <w:t xml:space="preserve">12. 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6D16FE">
        <w:rPr>
          <w:rFonts w:ascii="Times New Roman" w:hAnsi="Times New Roman" w:cs="Times New Roman"/>
          <w:sz w:val="28"/>
          <w:szCs w:val="28"/>
        </w:rPr>
        <w:t>Б</w:t>
      </w:r>
      <w:r w:rsidRPr="00034A5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6DD9410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13. 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вины </w:t>
      </w:r>
    </w:p>
    <w:p w14:paraId="3D860659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14. </w:t>
      </w:r>
      <w:r w:rsidR="00034A5E" w:rsidRPr="00034A5E">
        <w:rPr>
          <w:rFonts w:ascii="Times New Roman" w:hAnsi="Times New Roman" w:cs="Times New Roman"/>
          <w:sz w:val="28"/>
          <w:szCs w:val="28"/>
        </w:rPr>
        <w:t>Ответ: крайней необходимости</w:t>
      </w:r>
    </w:p>
    <w:p w14:paraId="59AE6AAF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15. 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квалифицированным </w:t>
      </w:r>
    </w:p>
    <w:p w14:paraId="133F9A10" w14:textId="77777777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16. 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034A5E">
        <w:rPr>
          <w:rFonts w:ascii="Times New Roman" w:hAnsi="Times New Roman" w:cs="Times New Roman"/>
          <w:sz w:val="28"/>
          <w:szCs w:val="28"/>
        </w:rPr>
        <w:t xml:space="preserve">солидарно </w:t>
      </w:r>
    </w:p>
    <w:p w14:paraId="0A060D2A" w14:textId="77777777" w:rsidR="00034A5E" w:rsidRPr="00034A5E" w:rsidRDefault="00574AA1" w:rsidP="00034A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hAnsi="Times New Roman" w:cs="Times New Roman"/>
          <w:sz w:val="28"/>
          <w:szCs w:val="28"/>
        </w:rPr>
        <w:t xml:space="preserve">17. 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6D16FE">
        <w:rPr>
          <w:rFonts w:ascii="Times New Roman" w:hAnsi="Times New Roman" w:cs="Times New Roman"/>
          <w:sz w:val="28"/>
          <w:szCs w:val="28"/>
        </w:rPr>
        <w:t>Б</w:t>
      </w:r>
    </w:p>
    <w:p w14:paraId="2533C453" w14:textId="688B4CF0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>18.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 Ответ:</w:t>
      </w:r>
      <w:r w:rsidR="00034A5E"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образовательного </w:t>
      </w:r>
      <w:r w:rsidRPr="00034A5E">
        <w:rPr>
          <w:rFonts w:ascii="Times New Roman" w:hAnsi="Times New Roman" w:cs="Times New Roman"/>
          <w:sz w:val="28"/>
          <w:szCs w:val="28"/>
        </w:rPr>
        <w:t>учреждения</w:t>
      </w:r>
    </w:p>
    <w:p w14:paraId="4DFF633E" w14:textId="43138E98" w:rsidR="00574AA1" w:rsidRPr="00034A5E" w:rsidRDefault="00574AA1" w:rsidP="00574AA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19. </w:t>
      </w:r>
      <w:r w:rsidR="00034A5E" w:rsidRPr="00034A5E">
        <w:rPr>
          <w:rFonts w:ascii="Times New Roman" w:hAnsi="Times New Roman" w:cs="Times New Roman"/>
          <w:sz w:val="28"/>
          <w:szCs w:val="28"/>
        </w:rPr>
        <w:t>Ответ: в</w:t>
      </w:r>
      <w:r w:rsidRPr="00034A5E">
        <w:rPr>
          <w:rFonts w:ascii="Times New Roman" w:hAnsi="Times New Roman" w:cs="Times New Roman"/>
          <w:sz w:val="28"/>
          <w:szCs w:val="28"/>
        </w:rPr>
        <w:t xml:space="preserve"> долях </w:t>
      </w:r>
    </w:p>
    <w:p w14:paraId="598F191D" w14:textId="77777777" w:rsidR="00574AA1" w:rsidRPr="00034A5E" w:rsidRDefault="00574AA1" w:rsidP="00034A5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4A5E">
        <w:rPr>
          <w:rFonts w:ascii="Times New Roman" w:eastAsia="Times New Roman" w:hAnsi="Times New Roman" w:cs="Times New Roman"/>
          <w:iCs/>
          <w:color w:val="000000"/>
          <w:sz w:val="28"/>
          <w:szCs w:val="28"/>
        </w:rPr>
        <w:t xml:space="preserve">20. </w:t>
      </w:r>
      <w:r w:rsidR="00034A5E" w:rsidRPr="00034A5E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6D16FE">
        <w:rPr>
          <w:rFonts w:ascii="Times New Roman" w:hAnsi="Times New Roman" w:cs="Times New Roman"/>
          <w:sz w:val="28"/>
          <w:szCs w:val="28"/>
        </w:rPr>
        <w:t>В</w:t>
      </w:r>
    </w:p>
    <w:p w14:paraId="61C35456" w14:textId="77777777" w:rsidR="00C66B72" w:rsidRPr="00034A5E" w:rsidRDefault="00C66B72" w:rsidP="00574AA1">
      <w:pPr>
        <w:spacing w:after="0"/>
        <w:ind w:firstLine="709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</w:p>
    <w:sectPr w:rsidR="00C66B72" w:rsidRPr="00034A5E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38A392" w14:textId="77777777" w:rsidR="00A35F3B" w:rsidRDefault="00A35F3B">
      <w:pPr>
        <w:spacing w:after="0" w:line="240" w:lineRule="auto"/>
      </w:pPr>
      <w:r>
        <w:separator/>
      </w:r>
    </w:p>
  </w:endnote>
  <w:endnote w:type="continuationSeparator" w:id="0">
    <w:p w14:paraId="2B2E4B4A" w14:textId="77777777" w:rsidR="00A35F3B" w:rsidRDefault="00A35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25DDC8A7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3E3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8677985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5350F29" w14:textId="77777777" w:rsidR="00A35F3B" w:rsidRDefault="00A35F3B">
      <w:pPr>
        <w:spacing w:after="0" w:line="240" w:lineRule="auto"/>
      </w:pPr>
      <w:r>
        <w:separator/>
      </w:r>
    </w:p>
  </w:footnote>
  <w:footnote w:type="continuationSeparator" w:id="0">
    <w:p w14:paraId="4206FE71" w14:textId="77777777" w:rsidR="00A35F3B" w:rsidRDefault="00A35F3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9"/>
  </w:num>
  <w:num w:numId="2">
    <w:abstractNumId w:val="7"/>
  </w:num>
  <w:num w:numId="3">
    <w:abstractNumId w:val="24"/>
  </w:num>
  <w:num w:numId="4">
    <w:abstractNumId w:val="9"/>
  </w:num>
  <w:num w:numId="5">
    <w:abstractNumId w:val="28"/>
  </w:num>
  <w:num w:numId="6">
    <w:abstractNumId w:val="16"/>
  </w:num>
  <w:num w:numId="7">
    <w:abstractNumId w:val="13"/>
  </w:num>
  <w:num w:numId="8">
    <w:abstractNumId w:val="27"/>
  </w:num>
  <w:num w:numId="9">
    <w:abstractNumId w:val="5"/>
  </w:num>
  <w:num w:numId="10">
    <w:abstractNumId w:val="18"/>
  </w:num>
  <w:num w:numId="11">
    <w:abstractNumId w:val="0"/>
  </w:num>
  <w:num w:numId="12">
    <w:abstractNumId w:val="2"/>
  </w:num>
  <w:num w:numId="13">
    <w:abstractNumId w:val="21"/>
  </w:num>
  <w:num w:numId="14">
    <w:abstractNumId w:val="25"/>
  </w:num>
  <w:num w:numId="15">
    <w:abstractNumId w:val="32"/>
  </w:num>
  <w:num w:numId="16">
    <w:abstractNumId w:val="30"/>
  </w:num>
  <w:num w:numId="17">
    <w:abstractNumId w:val="10"/>
  </w:num>
  <w:num w:numId="18">
    <w:abstractNumId w:val="20"/>
  </w:num>
  <w:num w:numId="19">
    <w:abstractNumId w:val="3"/>
  </w:num>
  <w:num w:numId="20">
    <w:abstractNumId w:val="23"/>
  </w:num>
  <w:num w:numId="21">
    <w:abstractNumId w:val="6"/>
  </w:num>
  <w:num w:numId="22">
    <w:abstractNumId w:val="11"/>
  </w:num>
  <w:num w:numId="23">
    <w:abstractNumId w:val="8"/>
  </w:num>
  <w:num w:numId="24">
    <w:abstractNumId w:val="22"/>
  </w:num>
  <w:num w:numId="25">
    <w:abstractNumId w:val="26"/>
  </w:num>
  <w:num w:numId="26">
    <w:abstractNumId w:val="33"/>
  </w:num>
  <w:num w:numId="27">
    <w:abstractNumId w:val="31"/>
  </w:num>
  <w:num w:numId="28">
    <w:abstractNumId w:val="12"/>
  </w:num>
  <w:num w:numId="29">
    <w:abstractNumId w:val="4"/>
  </w:num>
  <w:num w:numId="30">
    <w:abstractNumId w:val="14"/>
  </w:num>
  <w:num w:numId="31">
    <w:abstractNumId w:val="17"/>
  </w:num>
  <w:num w:numId="32">
    <w:abstractNumId w:val="15"/>
  </w:num>
  <w:num w:numId="33">
    <w:abstractNumId w:val="19"/>
  </w:num>
  <w:num w:numId="34">
    <w:abstractNumId w:val="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0B71"/>
    <w:rsid w:val="00034A5E"/>
    <w:rsid w:val="00035F44"/>
    <w:rsid w:val="00036547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44"/>
    <w:rsid w:val="00095E52"/>
    <w:rsid w:val="000A3C51"/>
    <w:rsid w:val="000A55BD"/>
    <w:rsid w:val="000B15EB"/>
    <w:rsid w:val="000B4A60"/>
    <w:rsid w:val="000C38B5"/>
    <w:rsid w:val="000D2526"/>
    <w:rsid w:val="000D51C1"/>
    <w:rsid w:val="000E53D0"/>
    <w:rsid w:val="000E6002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25D5"/>
    <w:rsid w:val="00145BAB"/>
    <w:rsid w:val="00154C69"/>
    <w:rsid w:val="00154F9F"/>
    <w:rsid w:val="00157E59"/>
    <w:rsid w:val="001650F9"/>
    <w:rsid w:val="00167B26"/>
    <w:rsid w:val="00167E9F"/>
    <w:rsid w:val="00171D2B"/>
    <w:rsid w:val="00177579"/>
    <w:rsid w:val="001802F7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C62D5"/>
    <w:rsid w:val="001D0958"/>
    <w:rsid w:val="001D166E"/>
    <w:rsid w:val="001D60D9"/>
    <w:rsid w:val="001D791C"/>
    <w:rsid w:val="001E2168"/>
    <w:rsid w:val="001E4B03"/>
    <w:rsid w:val="001F1F38"/>
    <w:rsid w:val="001F61BA"/>
    <w:rsid w:val="001F7366"/>
    <w:rsid w:val="001F7BEE"/>
    <w:rsid w:val="00202112"/>
    <w:rsid w:val="002041FF"/>
    <w:rsid w:val="00204FC5"/>
    <w:rsid w:val="00205A86"/>
    <w:rsid w:val="00205FC3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4223"/>
    <w:rsid w:val="00235D77"/>
    <w:rsid w:val="002411CF"/>
    <w:rsid w:val="0024174F"/>
    <w:rsid w:val="00242DA1"/>
    <w:rsid w:val="00242F5F"/>
    <w:rsid w:val="00246D2E"/>
    <w:rsid w:val="0024753D"/>
    <w:rsid w:val="00251364"/>
    <w:rsid w:val="0025163F"/>
    <w:rsid w:val="002533B1"/>
    <w:rsid w:val="00254A20"/>
    <w:rsid w:val="00262659"/>
    <w:rsid w:val="0026286E"/>
    <w:rsid w:val="00263C10"/>
    <w:rsid w:val="00263C9B"/>
    <w:rsid w:val="00266051"/>
    <w:rsid w:val="0026686A"/>
    <w:rsid w:val="00270571"/>
    <w:rsid w:val="00273E2B"/>
    <w:rsid w:val="00275858"/>
    <w:rsid w:val="00276405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3E33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2293"/>
    <w:rsid w:val="002F7E61"/>
    <w:rsid w:val="00302F99"/>
    <w:rsid w:val="0030622A"/>
    <w:rsid w:val="003074F4"/>
    <w:rsid w:val="00310113"/>
    <w:rsid w:val="003132A0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1DE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A7152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3135B"/>
    <w:rsid w:val="0043241B"/>
    <w:rsid w:val="00434B3C"/>
    <w:rsid w:val="004400C0"/>
    <w:rsid w:val="004433AE"/>
    <w:rsid w:val="004455E7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5C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0D05"/>
    <w:rsid w:val="004E1C07"/>
    <w:rsid w:val="004E3A33"/>
    <w:rsid w:val="004E66D9"/>
    <w:rsid w:val="004E76CC"/>
    <w:rsid w:val="004E7EC3"/>
    <w:rsid w:val="004F1831"/>
    <w:rsid w:val="004F37B0"/>
    <w:rsid w:val="004F3C02"/>
    <w:rsid w:val="004F4147"/>
    <w:rsid w:val="004F48E2"/>
    <w:rsid w:val="004F6131"/>
    <w:rsid w:val="004F6A23"/>
    <w:rsid w:val="00501B2A"/>
    <w:rsid w:val="00513CBC"/>
    <w:rsid w:val="005215E4"/>
    <w:rsid w:val="00523178"/>
    <w:rsid w:val="00523F1B"/>
    <w:rsid w:val="005310D2"/>
    <w:rsid w:val="005322C4"/>
    <w:rsid w:val="005344F1"/>
    <w:rsid w:val="00537BE1"/>
    <w:rsid w:val="00542009"/>
    <w:rsid w:val="00553BD7"/>
    <w:rsid w:val="00565224"/>
    <w:rsid w:val="00565BD3"/>
    <w:rsid w:val="005670D5"/>
    <w:rsid w:val="0056726B"/>
    <w:rsid w:val="00573C53"/>
    <w:rsid w:val="00574AA1"/>
    <w:rsid w:val="00576E2D"/>
    <w:rsid w:val="00577343"/>
    <w:rsid w:val="005778B7"/>
    <w:rsid w:val="005830C2"/>
    <w:rsid w:val="005870D8"/>
    <w:rsid w:val="005914B5"/>
    <w:rsid w:val="0059264C"/>
    <w:rsid w:val="005929DE"/>
    <w:rsid w:val="00592AFE"/>
    <w:rsid w:val="00596364"/>
    <w:rsid w:val="00597CBD"/>
    <w:rsid w:val="005A193F"/>
    <w:rsid w:val="005A6FFF"/>
    <w:rsid w:val="005A7B64"/>
    <w:rsid w:val="005B0F34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14EE"/>
    <w:rsid w:val="00622BE2"/>
    <w:rsid w:val="00623A3C"/>
    <w:rsid w:val="00623D58"/>
    <w:rsid w:val="006268E0"/>
    <w:rsid w:val="00631A21"/>
    <w:rsid w:val="00643104"/>
    <w:rsid w:val="00651839"/>
    <w:rsid w:val="00653455"/>
    <w:rsid w:val="006537D4"/>
    <w:rsid w:val="00655BD2"/>
    <w:rsid w:val="00655D10"/>
    <w:rsid w:val="0066147F"/>
    <w:rsid w:val="00662114"/>
    <w:rsid w:val="0067135E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16FE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5A21"/>
    <w:rsid w:val="007471B9"/>
    <w:rsid w:val="007478B1"/>
    <w:rsid w:val="007532D9"/>
    <w:rsid w:val="00755CDB"/>
    <w:rsid w:val="00757C71"/>
    <w:rsid w:val="00761E97"/>
    <w:rsid w:val="00763564"/>
    <w:rsid w:val="00767F64"/>
    <w:rsid w:val="007714DD"/>
    <w:rsid w:val="00772B5B"/>
    <w:rsid w:val="007756E4"/>
    <w:rsid w:val="00777425"/>
    <w:rsid w:val="007800A6"/>
    <w:rsid w:val="0078131A"/>
    <w:rsid w:val="007828F4"/>
    <w:rsid w:val="0078612D"/>
    <w:rsid w:val="0078657E"/>
    <w:rsid w:val="0079131D"/>
    <w:rsid w:val="007936DE"/>
    <w:rsid w:val="007A29D2"/>
    <w:rsid w:val="007A34E1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C7C0C"/>
    <w:rsid w:val="007D3162"/>
    <w:rsid w:val="007D7493"/>
    <w:rsid w:val="007E2859"/>
    <w:rsid w:val="007E4580"/>
    <w:rsid w:val="007F107D"/>
    <w:rsid w:val="007F2B0D"/>
    <w:rsid w:val="007F38AC"/>
    <w:rsid w:val="007F43B8"/>
    <w:rsid w:val="007F5AD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1488"/>
    <w:rsid w:val="00842DF6"/>
    <w:rsid w:val="008466F3"/>
    <w:rsid w:val="00847097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2425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4680"/>
    <w:rsid w:val="008D7DED"/>
    <w:rsid w:val="008E1B80"/>
    <w:rsid w:val="008E3658"/>
    <w:rsid w:val="008E415D"/>
    <w:rsid w:val="008F5218"/>
    <w:rsid w:val="008F7492"/>
    <w:rsid w:val="00903967"/>
    <w:rsid w:val="009064FC"/>
    <w:rsid w:val="009079A3"/>
    <w:rsid w:val="00907B4A"/>
    <w:rsid w:val="00910DE9"/>
    <w:rsid w:val="00912537"/>
    <w:rsid w:val="00912EFB"/>
    <w:rsid w:val="00913689"/>
    <w:rsid w:val="00913F9F"/>
    <w:rsid w:val="009142FB"/>
    <w:rsid w:val="009155F2"/>
    <w:rsid w:val="00920099"/>
    <w:rsid w:val="00920B15"/>
    <w:rsid w:val="00920D15"/>
    <w:rsid w:val="00932529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A7037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4EC"/>
    <w:rsid w:val="00A30E30"/>
    <w:rsid w:val="00A313FA"/>
    <w:rsid w:val="00A34B28"/>
    <w:rsid w:val="00A34E7A"/>
    <w:rsid w:val="00A35C97"/>
    <w:rsid w:val="00A35D51"/>
    <w:rsid w:val="00A35F3B"/>
    <w:rsid w:val="00A373E9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6EB6"/>
    <w:rsid w:val="00AB0BC1"/>
    <w:rsid w:val="00AB2A2B"/>
    <w:rsid w:val="00AB476A"/>
    <w:rsid w:val="00AB484A"/>
    <w:rsid w:val="00AB7123"/>
    <w:rsid w:val="00AB747F"/>
    <w:rsid w:val="00AC0A07"/>
    <w:rsid w:val="00AC3386"/>
    <w:rsid w:val="00AD3A26"/>
    <w:rsid w:val="00AD5191"/>
    <w:rsid w:val="00AD5350"/>
    <w:rsid w:val="00AD57AF"/>
    <w:rsid w:val="00AD7D62"/>
    <w:rsid w:val="00AE2E3F"/>
    <w:rsid w:val="00AE3BA5"/>
    <w:rsid w:val="00AE3D37"/>
    <w:rsid w:val="00AE418E"/>
    <w:rsid w:val="00AE4DC4"/>
    <w:rsid w:val="00AE71BD"/>
    <w:rsid w:val="00AF00E3"/>
    <w:rsid w:val="00AF1736"/>
    <w:rsid w:val="00AF1BAC"/>
    <w:rsid w:val="00AF3268"/>
    <w:rsid w:val="00AF7F56"/>
    <w:rsid w:val="00B02CCE"/>
    <w:rsid w:val="00B02F74"/>
    <w:rsid w:val="00B03413"/>
    <w:rsid w:val="00B0344E"/>
    <w:rsid w:val="00B05443"/>
    <w:rsid w:val="00B06E64"/>
    <w:rsid w:val="00B07A37"/>
    <w:rsid w:val="00B11D02"/>
    <w:rsid w:val="00B1768B"/>
    <w:rsid w:val="00B20127"/>
    <w:rsid w:val="00B20DAD"/>
    <w:rsid w:val="00B22A85"/>
    <w:rsid w:val="00B2425F"/>
    <w:rsid w:val="00B352E5"/>
    <w:rsid w:val="00B41785"/>
    <w:rsid w:val="00B4213D"/>
    <w:rsid w:val="00B46F84"/>
    <w:rsid w:val="00B47126"/>
    <w:rsid w:val="00B51A3A"/>
    <w:rsid w:val="00B622F6"/>
    <w:rsid w:val="00B66F96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A1B"/>
    <w:rsid w:val="00C213ED"/>
    <w:rsid w:val="00C2393D"/>
    <w:rsid w:val="00C23CAB"/>
    <w:rsid w:val="00C24690"/>
    <w:rsid w:val="00C269FA"/>
    <w:rsid w:val="00C26D84"/>
    <w:rsid w:val="00C3043E"/>
    <w:rsid w:val="00C31F2E"/>
    <w:rsid w:val="00C32B61"/>
    <w:rsid w:val="00C42E14"/>
    <w:rsid w:val="00C43A01"/>
    <w:rsid w:val="00C450A5"/>
    <w:rsid w:val="00C5044A"/>
    <w:rsid w:val="00C551F4"/>
    <w:rsid w:val="00C63030"/>
    <w:rsid w:val="00C63415"/>
    <w:rsid w:val="00C645BF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D32"/>
    <w:rsid w:val="00CB5DD2"/>
    <w:rsid w:val="00CB612B"/>
    <w:rsid w:val="00CB6EE8"/>
    <w:rsid w:val="00CB7EB4"/>
    <w:rsid w:val="00CC31AB"/>
    <w:rsid w:val="00CC38B6"/>
    <w:rsid w:val="00CC5879"/>
    <w:rsid w:val="00CD0B3A"/>
    <w:rsid w:val="00CD0FB5"/>
    <w:rsid w:val="00CD1AF6"/>
    <w:rsid w:val="00CD4207"/>
    <w:rsid w:val="00CE422C"/>
    <w:rsid w:val="00CF19BD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2772E"/>
    <w:rsid w:val="00D32FBC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82D"/>
    <w:rsid w:val="00D72BD1"/>
    <w:rsid w:val="00D742F1"/>
    <w:rsid w:val="00D75013"/>
    <w:rsid w:val="00D80554"/>
    <w:rsid w:val="00D84A72"/>
    <w:rsid w:val="00D868E5"/>
    <w:rsid w:val="00D92321"/>
    <w:rsid w:val="00D93596"/>
    <w:rsid w:val="00D955D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25F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40E2E"/>
    <w:rsid w:val="00E515DE"/>
    <w:rsid w:val="00E52D15"/>
    <w:rsid w:val="00E5440F"/>
    <w:rsid w:val="00E5778C"/>
    <w:rsid w:val="00E611D0"/>
    <w:rsid w:val="00E6641A"/>
    <w:rsid w:val="00E71863"/>
    <w:rsid w:val="00E71C01"/>
    <w:rsid w:val="00E72CBA"/>
    <w:rsid w:val="00E73AF9"/>
    <w:rsid w:val="00E814DB"/>
    <w:rsid w:val="00E82D62"/>
    <w:rsid w:val="00E86188"/>
    <w:rsid w:val="00E86696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2DCE"/>
    <w:rsid w:val="00ED440A"/>
    <w:rsid w:val="00ED60C0"/>
    <w:rsid w:val="00EE2CD8"/>
    <w:rsid w:val="00EE6FCD"/>
    <w:rsid w:val="00EF31F8"/>
    <w:rsid w:val="00F122E2"/>
    <w:rsid w:val="00F158F0"/>
    <w:rsid w:val="00F16A4B"/>
    <w:rsid w:val="00F22739"/>
    <w:rsid w:val="00F25BE3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56C09"/>
    <w:rsid w:val="00F6420E"/>
    <w:rsid w:val="00F64D4A"/>
    <w:rsid w:val="00F6662E"/>
    <w:rsid w:val="00F66E30"/>
    <w:rsid w:val="00F725B2"/>
    <w:rsid w:val="00F765F9"/>
    <w:rsid w:val="00F848B2"/>
    <w:rsid w:val="00F85BAC"/>
    <w:rsid w:val="00F8732B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4039"/>
    <w:rsid w:val="00FD6E8F"/>
    <w:rsid w:val="00FD756E"/>
    <w:rsid w:val="00FE1FFA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5ECD08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DBB402-0246-4627-95AE-63A624A17A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6341</TotalTime>
  <Pages>7</Pages>
  <Words>1097</Words>
  <Characters>6257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242</cp:revision>
  <cp:lastPrinted>2024-10-28T16:54:00Z</cp:lastPrinted>
  <dcterms:created xsi:type="dcterms:W3CDTF">2020-01-13T06:42:00Z</dcterms:created>
  <dcterms:modified xsi:type="dcterms:W3CDTF">2024-10-28T16:55:00Z</dcterms:modified>
</cp:coreProperties>
</file>